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A3" w:rsidRDefault="00BC07FE">
      <w:pPr>
        <w:rPr>
          <w:b/>
          <w:sz w:val="16"/>
          <w:szCs w:val="16"/>
          <w:lang w:eastAsia="bg-BG"/>
        </w:rPr>
      </w:pPr>
      <w:bookmarkStart w:id="0" w:name="_GoBack"/>
      <w:bookmarkEnd w:id="0"/>
      <w:r>
        <w:rPr>
          <w:noProof/>
          <w:sz w:val="16"/>
          <w:szCs w:val="16"/>
          <w:lang w:eastAsia="bg-BG"/>
        </w:rPr>
        <w:drawing>
          <wp:inline distT="0" distB="0" distL="0" distR="0" wp14:anchorId="6AABF970" wp14:editId="7AD8379C">
            <wp:extent cx="625475" cy="734695"/>
            <wp:effectExtent l="0" t="0" r="3175" b="8255"/>
            <wp:docPr id="1" name="Картина 2" descr="Описание: 58bot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58bote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475" cy="734695"/>
                    </a:xfrm>
                    <a:prstGeom prst="rect">
                      <a:avLst/>
                    </a:prstGeom>
                    <a:noFill/>
                    <a:ln>
                      <a:noFill/>
                    </a:ln>
                  </pic:spPr>
                </pic:pic>
              </a:graphicData>
            </a:graphic>
          </wp:inline>
        </w:drawing>
      </w:r>
      <w:r>
        <w:rPr>
          <w:b/>
          <w:sz w:val="16"/>
          <w:szCs w:val="16"/>
          <w:u w:val="single"/>
          <w:lang w:eastAsia="bg-BG"/>
        </w:rPr>
        <w:t>ОСНОВНО УЧИЛИЩЕ “ХРИСТО БОТЕВ”</w:t>
      </w:r>
      <w:r>
        <w:rPr>
          <w:b/>
          <w:sz w:val="16"/>
          <w:szCs w:val="16"/>
          <w:u w:val="single"/>
          <w:lang w:val="ru-RU" w:eastAsia="bg-BG"/>
        </w:rPr>
        <w:t>-</w:t>
      </w:r>
      <w:r>
        <w:rPr>
          <w:b/>
          <w:sz w:val="16"/>
          <w:szCs w:val="16"/>
          <w:u w:val="single"/>
          <w:lang w:eastAsia="bg-BG"/>
        </w:rPr>
        <w:t xml:space="preserve"> с. САМУИЛОВО ОБЩИНА СЛИВЕН</w:t>
      </w:r>
      <w:r w:rsidR="00720799">
        <w:rPr>
          <w:b/>
          <w:sz w:val="16"/>
          <w:szCs w:val="16"/>
          <w:u w:val="single"/>
          <w:lang w:eastAsia="bg-BG"/>
        </w:rPr>
        <w:t xml:space="preserve"> </w:t>
      </w:r>
      <w:r>
        <w:rPr>
          <w:b/>
          <w:sz w:val="16"/>
          <w:szCs w:val="16"/>
          <w:lang w:eastAsia="bg-BG"/>
        </w:rPr>
        <w:t>e</w:t>
      </w:r>
      <w:r>
        <w:rPr>
          <w:b/>
          <w:sz w:val="16"/>
          <w:szCs w:val="16"/>
          <w:lang w:val="ru-RU" w:eastAsia="bg-BG"/>
        </w:rPr>
        <w:t>-</w:t>
      </w:r>
      <w:proofErr w:type="spellStart"/>
      <w:r>
        <w:rPr>
          <w:b/>
          <w:sz w:val="16"/>
          <w:szCs w:val="16"/>
          <w:lang w:eastAsia="bg-BG"/>
        </w:rPr>
        <w:t>mail</w:t>
      </w:r>
      <w:proofErr w:type="spellEnd"/>
      <w:r>
        <w:rPr>
          <w:b/>
          <w:sz w:val="16"/>
          <w:szCs w:val="16"/>
          <w:lang w:val="ru-RU" w:eastAsia="bg-BG"/>
        </w:rPr>
        <w:t xml:space="preserve">: </w:t>
      </w:r>
      <w:hyperlink r:id="rId7" w:history="1">
        <w:r>
          <w:rPr>
            <w:rStyle w:val="a3"/>
            <w:b/>
            <w:sz w:val="16"/>
            <w:szCs w:val="16"/>
            <w:lang w:eastAsia="bg-BG"/>
          </w:rPr>
          <w:t>ou</w:t>
        </w:r>
        <w:r>
          <w:rPr>
            <w:rStyle w:val="a3"/>
            <w:b/>
            <w:sz w:val="16"/>
            <w:szCs w:val="16"/>
            <w:lang w:val="ru-RU" w:eastAsia="bg-BG"/>
          </w:rPr>
          <w:t>_</w:t>
        </w:r>
        <w:r>
          <w:rPr>
            <w:rStyle w:val="a3"/>
            <w:b/>
            <w:sz w:val="16"/>
            <w:szCs w:val="16"/>
            <w:lang w:eastAsia="bg-BG"/>
          </w:rPr>
          <w:t>h</w:t>
        </w:r>
        <w:r>
          <w:rPr>
            <w:rStyle w:val="a3"/>
            <w:b/>
            <w:sz w:val="16"/>
            <w:szCs w:val="16"/>
            <w:lang w:val="ru-RU" w:eastAsia="bg-BG"/>
          </w:rPr>
          <w:t>.</w:t>
        </w:r>
        <w:r>
          <w:rPr>
            <w:rStyle w:val="a3"/>
            <w:b/>
            <w:sz w:val="16"/>
            <w:szCs w:val="16"/>
            <w:lang w:eastAsia="bg-BG"/>
          </w:rPr>
          <w:t>botev</w:t>
        </w:r>
        <w:r>
          <w:rPr>
            <w:rStyle w:val="a3"/>
            <w:b/>
            <w:sz w:val="16"/>
            <w:szCs w:val="16"/>
            <w:lang w:val="ru-RU" w:eastAsia="bg-BG"/>
          </w:rPr>
          <w:t>@</w:t>
        </w:r>
        <w:r>
          <w:rPr>
            <w:rStyle w:val="a3"/>
            <w:b/>
            <w:sz w:val="16"/>
            <w:szCs w:val="16"/>
            <w:lang w:eastAsia="bg-BG"/>
          </w:rPr>
          <w:t>dir</w:t>
        </w:r>
        <w:r>
          <w:rPr>
            <w:rStyle w:val="a3"/>
            <w:b/>
            <w:sz w:val="16"/>
            <w:szCs w:val="16"/>
            <w:lang w:val="ru-RU" w:eastAsia="bg-BG"/>
          </w:rPr>
          <w:t>.</w:t>
        </w:r>
        <w:proofErr w:type="spellStart"/>
        <w:r>
          <w:rPr>
            <w:rStyle w:val="a3"/>
            <w:b/>
            <w:sz w:val="16"/>
            <w:szCs w:val="16"/>
            <w:lang w:eastAsia="bg-BG"/>
          </w:rPr>
          <w:t>bg</w:t>
        </w:r>
        <w:proofErr w:type="spellEnd"/>
      </w:hyperlink>
      <w:r>
        <w:rPr>
          <w:b/>
          <w:sz w:val="16"/>
          <w:szCs w:val="16"/>
          <w:lang w:val="ru-RU" w:eastAsia="bg-BG"/>
        </w:rPr>
        <w:t xml:space="preserve">; </w:t>
      </w:r>
      <w:r>
        <w:rPr>
          <w:b/>
          <w:sz w:val="16"/>
          <w:szCs w:val="16"/>
          <w:lang w:eastAsia="bg-BG"/>
        </w:rPr>
        <w:t>тел. 04519 23-11</w:t>
      </w:r>
    </w:p>
    <w:p w:rsidR="00BC07FE" w:rsidRDefault="00BC07FE">
      <w:pPr>
        <w:rPr>
          <w:b/>
          <w:sz w:val="16"/>
          <w:szCs w:val="16"/>
          <w:lang w:eastAsia="bg-BG"/>
        </w:rPr>
      </w:pPr>
    </w:p>
    <w:p w:rsidR="00720799" w:rsidRPr="003822B1" w:rsidRDefault="003822B1">
      <w:pPr>
        <w:rPr>
          <w:b/>
          <w:sz w:val="24"/>
          <w:szCs w:val="24"/>
          <w:lang w:eastAsia="bg-BG"/>
        </w:rPr>
      </w:pPr>
      <w:r w:rsidRPr="003822B1">
        <w:rPr>
          <w:b/>
          <w:sz w:val="24"/>
          <w:szCs w:val="24"/>
          <w:lang w:eastAsia="bg-BG"/>
        </w:rPr>
        <w:t>Утвърждавам:</w:t>
      </w:r>
    </w:p>
    <w:p w:rsidR="003822B1" w:rsidRPr="003822B1" w:rsidRDefault="003822B1">
      <w:pPr>
        <w:rPr>
          <w:b/>
          <w:sz w:val="24"/>
          <w:szCs w:val="24"/>
          <w:lang w:eastAsia="bg-BG"/>
        </w:rPr>
      </w:pPr>
      <w:r w:rsidRPr="003822B1">
        <w:rPr>
          <w:b/>
          <w:sz w:val="24"/>
          <w:szCs w:val="24"/>
          <w:lang w:eastAsia="bg-BG"/>
        </w:rPr>
        <w:t xml:space="preserve">Директор: Елена </w:t>
      </w:r>
      <w:proofErr w:type="spellStart"/>
      <w:r w:rsidRPr="003822B1">
        <w:rPr>
          <w:b/>
          <w:sz w:val="24"/>
          <w:szCs w:val="24"/>
          <w:lang w:eastAsia="bg-BG"/>
        </w:rPr>
        <w:t>Папалезова</w:t>
      </w:r>
      <w:proofErr w:type="spellEnd"/>
    </w:p>
    <w:p w:rsidR="00720799" w:rsidRDefault="00720799">
      <w:pPr>
        <w:rPr>
          <w:b/>
          <w:sz w:val="16"/>
          <w:szCs w:val="16"/>
          <w:lang w:eastAsia="bg-BG"/>
        </w:rPr>
      </w:pPr>
    </w:p>
    <w:p w:rsidR="00BC07FE" w:rsidRPr="00720799" w:rsidRDefault="00BC07FE" w:rsidP="00BC07FE">
      <w:pPr>
        <w:jc w:val="center"/>
        <w:rPr>
          <w:b/>
          <w:sz w:val="24"/>
          <w:szCs w:val="24"/>
          <w:lang w:eastAsia="bg-BG"/>
        </w:rPr>
      </w:pPr>
      <w:r w:rsidRPr="00720799">
        <w:rPr>
          <w:b/>
          <w:sz w:val="24"/>
          <w:szCs w:val="24"/>
          <w:lang w:eastAsia="bg-BG"/>
        </w:rPr>
        <w:t>УЧИЛИЩЕН ПЛАН-ПРИЕМ</w:t>
      </w:r>
    </w:p>
    <w:p w:rsidR="00BC07FE" w:rsidRPr="00720799" w:rsidRDefault="00BC07FE" w:rsidP="00BC07FE">
      <w:pPr>
        <w:jc w:val="center"/>
        <w:rPr>
          <w:b/>
          <w:sz w:val="24"/>
          <w:szCs w:val="24"/>
          <w:lang w:eastAsia="bg-BG"/>
        </w:rPr>
      </w:pPr>
      <w:r w:rsidRPr="00720799">
        <w:rPr>
          <w:b/>
          <w:sz w:val="24"/>
          <w:szCs w:val="24"/>
          <w:lang w:eastAsia="bg-BG"/>
        </w:rPr>
        <w:t>ЗА УЧЕБНАТА 2017/2018 ГОДИНА</w:t>
      </w:r>
    </w:p>
    <w:p w:rsidR="00BC07FE" w:rsidRPr="00720799" w:rsidRDefault="00BC07FE" w:rsidP="00BC07FE">
      <w:pPr>
        <w:jc w:val="center"/>
        <w:rPr>
          <w:b/>
          <w:sz w:val="24"/>
          <w:szCs w:val="24"/>
          <w:lang w:eastAsia="bg-BG"/>
        </w:rPr>
      </w:pPr>
    </w:p>
    <w:p w:rsidR="00BC07FE" w:rsidRPr="00720799" w:rsidRDefault="00BC07FE" w:rsidP="00BC07FE">
      <w:pPr>
        <w:pStyle w:val="a6"/>
        <w:numPr>
          <w:ilvl w:val="0"/>
          <w:numId w:val="1"/>
        </w:numPr>
        <w:rPr>
          <w:b/>
          <w:sz w:val="24"/>
          <w:szCs w:val="24"/>
        </w:rPr>
      </w:pPr>
      <w:r w:rsidRPr="00720799">
        <w:rPr>
          <w:b/>
          <w:sz w:val="24"/>
          <w:szCs w:val="24"/>
        </w:rPr>
        <w:t>За първи клас:</w:t>
      </w:r>
    </w:p>
    <w:p w:rsidR="00BC07FE" w:rsidRPr="00720799" w:rsidRDefault="00BC07FE" w:rsidP="00720799">
      <w:pPr>
        <w:pStyle w:val="a6"/>
        <w:numPr>
          <w:ilvl w:val="0"/>
          <w:numId w:val="2"/>
        </w:numPr>
        <w:jc w:val="both"/>
        <w:rPr>
          <w:sz w:val="24"/>
          <w:szCs w:val="24"/>
        </w:rPr>
      </w:pPr>
      <w:r w:rsidRPr="00720799">
        <w:rPr>
          <w:sz w:val="24"/>
          <w:szCs w:val="24"/>
        </w:rPr>
        <w:t>Брой паралелки – 2/две/;</w:t>
      </w:r>
    </w:p>
    <w:p w:rsidR="00BC07FE" w:rsidRPr="00720799" w:rsidRDefault="00BC07FE" w:rsidP="00720799">
      <w:pPr>
        <w:pStyle w:val="a6"/>
        <w:numPr>
          <w:ilvl w:val="0"/>
          <w:numId w:val="2"/>
        </w:numPr>
        <w:jc w:val="both"/>
        <w:rPr>
          <w:sz w:val="24"/>
          <w:szCs w:val="24"/>
        </w:rPr>
      </w:pPr>
      <w:r w:rsidRPr="00720799">
        <w:rPr>
          <w:sz w:val="24"/>
          <w:szCs w:val="24"/>
        </w:rPr>
        <w:t>Брой места в паралелките – 2</w:t>
      </w:r>
      <w:r w:rsidR="00112B50" w:rsidRPr="00720799">
        <w:rPr>
          <w:sz w:val="24"/>
          <w:szCs w:val="24"/>
        </w:rPr>
        <w:t>4</w:t>
      </w:r>
      <w:r w:rsidRPr="00720799">
        <w:rPr>
          <w:sz w:val="24"/>
          <w:szCs w:val="24"/>
        </w:rPr>
        <w:t xml:space="preserve"> /двадесет и </w:t>
      </w:r>
      <w:r w:rsidR="00112B50" w:rsidRPr="00720799">
        <w:rPr>
          <w:sz w:val="24"/>
          <w:szCs w:val="24"/>
        </w:rPr>
        <w:t>четири</w:t>
      </w:r>
      <w:r w:rsidRPr="00720799">
        <w:rPr>
          <w:sz w:val="24"/>
          <w:szCs w:val="24"/>
        </w:rPr>
        <w:t>/ за всяка от паралелките;</w:t>
      </w:r>
    </w:p>
    <w:p w:rsidR="00BC07FE" w:rsidRPr="00720799" w:rsidRDefault="00BC07FE" w:rsidP="00720799">
      <w:pPr>
        <w:pStyle w:val="a6"/>
        <w:numPr>
          <w:ilvl w:val="0"/>
          <w:numId w:val="2"/>
        </w:numPr>
        <w:jc w:val="both"/>
        <w:rPr>
          <w:sz w:val="24"/>
          <w:szCs w:val="24"/>
        </w:rPr>
      </w:pPr>
      <w:r w:rsidRPr="00720799">
        <w:rPr>
          <w:sz w:val="24"/>
          <w:szCs w:val="24"/>
        </w:rPr>
        <w:t>Целодневна организация на учебния ден – във всички паралелки при желание на родителите.</w:t>
      </w:r>
    </w:p>
    <w:p w:rsidR="00BC07FE" w:rsidRPr="00720799" w:rsidRDefault="00BC07FE" w:rsidP="00BC07FE">
      <w:pPr>
        <w:pStyle w:val="a6"/>
        <w:numPr>
          <w:ilvl w:val="0"/>
          <w:numId w:val="1"/>
        </w:numPr>
        <w:rPr>
          <w:b/>
          <w:sz w:val="24"/>
          <w:szCs w:val="24"/>
        </w:rPr>
      </w:pPr>
      <w:r w:rsidRPr="00720799">
        <w:rPr>
          <w:b/>
          <w:sz w:val="24"/>
          <w:szCs w:val="24"/>
        </w:rPr>
        <w:t>За пети клас:</w:t>
      </w:r>
    </w:p>
    <w:p w:rsidR="00BC07FE" w:rsidRPr="00720799" w:rsidRDefault="00BC07FE" w:rsidP="00BC07FE">
      <w:pPr>
        <w:pStyle w:val="a6"/>
        <w:numPr>
          <w:ilvl w:val="0"/>
          <w:numId w:val="3"/>
        </w:numPr>
        <w:rPr>
          <w:sz w:val="24"/>
          <w:szCs w:val="24"/>
        </w:rPr>
      </w:pPr>
      <w:r w:rsidRPr="00720799">
        <w:rPr>
          <w:sz w:val="24"/>
          <w:szCs w:val="24"/>
        </w:rPr>
        <w:t>Брой паралелки – 2/две/;</w:t>
      </w:r>
    </w:p>
    <w:p w:rsidR="00BC07FE" w:rsidRPr="00720799" w:rsidRDefault="00BC07FE" w:rsidP="00BC07FE">
      <w:pPr>
        <w:pStyle w:val="a6"/>
        <w:numPr>
          <w:ilvl w:val="0"/>
          <w:numId w:val="3"/>
        </w:numPr>
        <w:rPr>
          <w:sz w:val="24"/>
          <w:szCs w:val="24"/>
        </w:rPr>
      </w:pPr>
      <w:r w:rsidRPr="00720799">
        <w:rPr>
          <w:sz w:val="24"/>
          <w:szCs w:val="24"/>
        </w:rPr>
        <w:t>Брой места в паралелките – 2</w:t>
      </w:r>
      <w:r w:rsidR="00112B50" w:rsidRPr="00720799">
        <w:rPr>
          <w:sz w:val="24"/>
          <w:szCs w:val="24"/>
        </w:rPr>
        <w:t>6</w:t>
      </w:r>
      <w:r w:rsidRPr="00720799">
        <w:rPr>
          <w:sz w:val="24"/>
          <w:szCs w:val="24"/>
        </w:rPr>
        <w:t xml:space="preserve"> /двадесет</w:t>
      </w:r>
      <w:r w:rsidR="00112B50" w:rsidRPr="00720799">
        <w:rPr>
          <w:sz w:val="24"/>
          <w:szCs w:val="24"/>
        </w:rPr>
        <w:t xml:space="preserve"> и шест</w:t>
      </w:r>
      <w:r w:rsidRPr="00720799">
        <w:rPr>
          <w:sz w:val="24"/>
          <w:szCs w:val="24"/>
        </w:rPr>
        <w:t>/за всяка от паралелките</w:t>
      </w:r>
      <w:r w:rsidR="00112B50" w:rsidRPr="00720799">
        <w:rPr>
          <w:sz w:val="24"/>
          <w:szCs w:val="24"/>
        </w:rPr>
        <w:t>.</w:t>
      </w:r>
    </w:p>
    <w:p w:rsidR="00112B50" w:rsidRPr="00720799" w:rsidRDefault="00112B50" w:rsidP="00112B50">
      <w:pPr>
        <w:pStyle w:val="a6"/>
        <w:numPr>
          <w:ilvl w:val="0"/>
          <w:numId w:val="1"/>
        </w:numPr>
        <w:rPr>
          <w:b/>
          <w:sz w:val="24"/>
          <w:szCs w:val="24"/>
        </w:rPr>
      </w:pPr>
      <w:r w:rsidRPr="00720799">
        <w:rPr>
          <w:b/>
          <w:sz w:val="24"/>
          <w:szCs w:val="24"/>
        </w:rPr>
        <w:t>Промяна броя на паралелките в останалите класове и свободните места в тях:</w:t>
      </w:r>
    </w:p>
    <w:p w:rsidR="00112B50" w:rsidRPr="00720799" w:rsidRDefault="00112B50" w:rsidP="00112B50">
      <w:pPr>
        <w:pStyle w:val="a6"/>
        <w:numPr>
          <w:ilvl w:val="0"/>
          <w:numId w:val="4"/>
        </w:numPr>
        <w:rPr>
          <w:sz w:val="24"/>
          <w:szCs w:val="24"/>
        </w:rPr>
      </w:pPr>
      <w:r w:rsidRPr="00720799">
        <w:rPr>
          <w:sz w:val="24"/>
          <w:szCs w:val="24"/>
        </w:rPr>
        <w:t>Промяна в брой паралелки – без промяна;</w:t>
      </w:r>
    </w:p>
    <w:p w:rsidR="00112B50" w:rsidRPr="00720799" w:rsidRDefault="00112B50" w:rsidP="00112B50">
      <w:pPr>
        <w:pStyle w:val="a6"/>
        <w:numPr>
          <w:ilvl w:val="0"/>
          <w:numId w:val="4"/>
        </w:numPr>
        <w:rPr>
          <w:sz w:val="24"/>
          <w:szCs w:val="24"/>
        </w:rPr>
      </w:pPr>
      <w:r w:rsidRPr="00720799">
        <w:rPr>
          <w:sz w:val="24"/>
          <w:szCs w:val="24"/>
        </w:rPr>
        <w:t>Брой свободни места в паралелките - в пети клас – 12 /дванадесет / места.</w:t>
      </w:r>
    </w:p>
    <w:p w:rsidR="00112B50" w:rsidRPr="00720799" w:rsidRDefault="00112B50" w:rsidP="00112B50">
      <w:pPr>
        <w:pStyle w:val="a6"/>
        <w:numPr>
          <w:ilvl w:val="0"/>
          <w:numId w:val="1"/>
        </w:numPr>
        <w:rPr>
          <w:b/>
          <w:sz w:val="24"/>
          <w:szCs w:val="24"/>
        </w:rPr>
      </w:pPr>
      <w:r w:rsidRPr="00720799">
        <w:rPr>
          <w:b/>
          <w:sz w:val="24"/>
          <w:szCs w:val="24"/>
        </w:rPr>
        <w:t>Класове с целодневна организация на учебния ден</w:t>
      </w:r>
    </w:p>
    <w:p w:rsidR="00112B50" w:rsidRPr="00720799" w:rsidRDefault="00112B50" w:rsidP="00720799">
      <w:pPr>
        <w:pStyle w:val="a6"/>
        <w:numPr>
          <w:ilvl w:val="0"/>
          <w:numId w:val="5"/>
        </w:numPr>
        <w:jc w:val="both"/>
        <w:rPr>
          <w:sz w:val="24"/>
          <w:szCs w:val="24"/>
        </w:rPr>
      </w:pPr>
      <w:r w:rsidRPr="00720799">
        <w:rPr>
          <w:sz w:val="24"/>
          <w:szCs w:val="24"/>
          <w:lang w:val="en-US"/>
        </w:rPr>
        <w:t>I</w:t>
      </w:r>
      <w:r w:rsidRPr="00720799">
        <w:rPr>
          <w:sz w:val="24"/>
          <w:szCs w:val="24"/>
        </w:rPr>
        <w:t xml:space="preserve">, </w:t>
      </w:r>
      <w:r w:rsidRPr="00720799">
        <w:rPr>
          <w:sz w:val="24"/>
          <w:szCs w:val="24"/>
          <w:lang w:val="en-US"/>
        </w:rPr>
        <w:t>II</w:t>
      </w:r>
      <w:r w:rsidRPr="00720799">
        <w:rPr>
          <w:sz w:val="24"/>
          <w:szCs w:val="24"/>
        </w:rPr>
        <w:t xml:space="preserve">, </w:t>
      </w:r>
      <w:r w:rsidRPr="00720799">
        <w:rPr>
          <w:sz w:val="24"/>
          <w:szCs w:val="24"/>
          <w:lang w:val="en-US"/>
        </w:rPr>
        <w:t>III</w:t>
      </w:r>
      <w:r w:rsidRPr="00720799">
        <w:rPr>
          <w:sz w:val="24"/>
          <w:szCs w:val="24"/>
        </w:rPr>
        <w:t xml:space="preserve"> и </w:t>
      </w:r>
      <w:r w:rsidRPr="00720799">
        <w:rPr>
          <w:sz w:val="24"/>
          <w:szCs w:val="24"/>
          <w:lang w:val="en-US"/>
        </w:rPr>
        <w:t>IV</w:t>
      </w:r>
      <w:r w:rsidRPr="00720799">
        <w:rPr>
          <w:sz w:val="24"/>
          <w:szCs w:val="24"/>
        </w:rPr>
        <w:t xml:space="preserve">  клас – всички паралелки при желание на родителите</w:t>
      </w:r>
    </w:p>
    <w:p w:rsidR="00112B50" w:rsidRDefault="00112B50" w:rsidP="00720799">
      <w:pPr>
        <w:pStyle w:val="a6"/>
        <w:numPr>
          <w:ilvl w:val="0"/>
          <w:numId w:val="5"/>
        </w:numPr>
        <w:jc w:val="both"/>
        <w:rPr>
          <w:sz w:val="24"/>
          <w:szCs w:val="24"/>
        </w:rPr>
      </w:pPr>
      <w:r w:rsidRPr="00720799">
        <w:rPr>
          <w:sz w:val="24"/>
          <w:szCs w:val="24"/>
          <w:lang w:val="en-US"/>
        </w:rPr>
        <w:t>V</w:t>
      </w:r>
      <w:r w:rsidRPr="00720799">
        <w:rPr>
          <w:sz w:val="24"/>
          <w:szCs w:val="24"/>
        </w:rPr>
        <w:t xml:space="preserve">, </w:t>
      </w:r>
      <w:r w:rsidRPr="00720799">
        <w:rPr>
          <w:sz w:val="24"/>
          <w:szCs w:val="24"/>
          <w:lang w:val="en-US"/>
        </w:rPr>
        <w:t>VI</w:t>
      </w:r>
      <w:r w:rsidRPr="00720799">
        <w:rPr>
          <w:sz w:val="24"/>
          <w:szCs w:val="24"/>
        </w:rPr>
        <w:t xml:space="preserve"> и </w:t>
      </w:r>
      <w:r w:rsidRPr="00720799">
        <w:rPr>
          <w:sz w:val="24"/>
          <w:szCs w:val="24"/>
          <w:lang w:val="en-US"/>
        </w:rPr>
        <w:t>VII</w:t>
      </w:r>
      <w:r w:rsidRPr="00720799">
        <w:rPr>
          <w:sz w:val="24"/>
          <w:szCs w:val="24"/>
        </w:rPr>
        <w:t xml:space="preserve"> клас – 2 групи </w:t>
      </w:r>
      <w:r w:rsidR="00720799" w:rsidRPr="00720799">
        <w:rPr>
          <w:sz w:val="24"/>
          <w:szCs w:val="24"/>
        </w:rPr>
        <w:t>пътуващи ученици, при желание на родителите.</w:t>
      </w:r>
    </w:p>
    <w:p w:rsidR="00720799" w:rsidRDefault="00720799" w:rsidP="00720799">
      <w:pPr>
        <w:jc w:val="both"/>
        <w:rPr>
          <w:sz w:val="24"/>
          <w:szCs w:val="24"/>
        </w:rPr>
      </w:pPr>
    </w:p>
    <w:p w:rsidR="00720799" w:rsidRDefault="00720799" w:rsidP="00720799">
      <w:pPr>
        <w:jc w:val="both"/>
        <w:rPr>
          <w:sz w:val="24"/>
          <w:szCs w:val="24"/>
        </w:rPr>
      </w:pPr>
    </w:p>
    <w:p w:rsidR="00720799" w:rsidRDefault="00720799" w:rsidP="00720799">
      <w:pPr>
        <w:jc w:val="both"/>
        <w:rPr>
          <w:sz w:val="24"/>
          <w:szCs w:val="24"/>
        </w:rPr>
      </w:pPr>
    </w:p>
    <w:p w:rsidR="00720799" w:rsidRDefault="00720799" w:rsidP="00720799">
      <w:pPr>
        <w:jc w:val="both"/>
        <w:rPr>
          <w:sz w:val="24"/>
          <w:szCs w:val="24"/>
        </w:rPr>
      </w:pPr>
    </w:p>
    <w:p w:rsidR="00720799" w:rsidRDefault="00720799" w:rsidP="00720799">
      <w:pPr>
        <w:jc w:val="both"/>
        <w:rPr>
          <w:sz w:val="24"/>
          <w:szCs w:val="24"/>
        </w:rPr>
      </w:pPr>
    </w:p>
    <w:p w:rsidR="00E52C94" w:rsidRDefault="00E52C94" w:rsidP="00720799">
      <w:pPr>
        <w:jc w:val="both"/>
        <w:rPr>
          <w:sz w:val="24"/>
          <w:szCs w:val="24"/>
        </w:rPr>
      </w:pPr>
    </w:p>
    <w:p w:rsidR="00E52C94" w:rsidRDefault="00E52C94" w:rsidP="00720799">
      <w:pPr>
        <w:jc w:val="both"/>
        <w:rPr>
          <w:sz w:val="24"/>
          <w:szCs w:val="24"/>
        </w:rPr>
      </w:pPr>
    </w:p>
    <w:p w:rsidR="00E52C94" w:rsidRDefault="00E52C94" w:rsidP="00720799">
      <w:pPr>
        <w:jc w:val="both"/>
        <w:rPr>
          <w:sz w:val="24"/>
          <w:szCs w:val="24"/>
        </w:rPr>
      </w:pPr>
    </w:p>
    <w:p w:rsidR="00E52C94" w:rsidRDefault="00E52C94" w:rsidP="00720799">
      <w:pPr>
        <w:jc w:val="both"/>
        <w:rPr>
          <w:sz w:val="24"/>
          <w:szCs w:val="24"/>
        </w:rPr>
      </w:pPr>
    </w:p>
    <w:p w:rsidR="00E52C94" w:rsidRDefault="00E52C94" w:rsidP="00720799">
      <w:pPr>
        <w:jc w:val="both"/>
        <w:rPr>
          <w:sz w:val="24"/>
          <w:szCs w:val="24"/>
        </w:rPr>
      </w:pPr>
    </w:p>
    <w:p w:rsidR="00E52C94" w:rsidRDefault="00E52C94" w:rsidP="00E52C94">
      <w:pPr>
        <w:rPr>
          <w:b/>
          <w:sz w:val="16"/>
          <w:szCs w:val="16"/>
          <w:lang w:eastAsia="bg-BG"/>
        </w:rPr>
      </w:pPr>
      <w:r>
        <w:rPr>
          <w:noProof/>
          <w:sz w:val="16"/>
          <w:szCs w:val="16"/>
          <w:lang w:eastAsia="bg-BG"/>
        </w:rPr>
        <w:drawing>
          <wp:inline distT="0" distB="0" distL="0" distR="0" wp14:anchorId="061F5727" wp14:editId="7B5F1EB3">
            <wp:extent cx="625475" cy="734695"/>
            <wp:effectExtent l="0" t="0" r="3175" b="8255"/>
            <wp:docPr id="2" name="Картина 2" descr="Описание: 58bot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58bote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475" cy="734695"/>
                    </a:xfrm>
                    <a:prstGeom prst="rect">
                      <a:avLst/>
                    </a:prstGeom>
                    <a:noFill/>
                    <a:ln>
                      <a:noFill/>
                    </a:ln>
                  </pic:spPr>
                </pic:pic>
              </a:graphicData>
            </a:graphic>
          </wp:inline>
        </w:drawing>
      </w:r>
      <w:r>
        <w:rPr>
          <w:b/>
          <w:sz w:val="16"/>
          <w:szCs w:val="16"/>
          <w:u w:val="single"/>
          <w:lang w:eastAsia="bg-BG"/>
        </w:rPr>
        <w:t>ОСНОВНО УЧИЛИЩЕ “ХРИСТО БОТЕВ”</w:t>
      </w:r>
      <w:r>
        <w:rPr>
          <w:b/>
          <w:sz w:val="16"/>
          <w:szCs w:val="16"/>
          <w:u w:val="single"/>
          <w:lang w:val="ru-RU" w:eastAsia="bg-BG"/>
        </w:rPr>
        <w:t>-</w:t>
      </w:r>
      <w:r>
        <w:rPr>
          <w:b/>
          <w:sz w:val="16"/>
          <w:szCs w:val="16"/>
          <w:u w:val="single"/>
          <w:lang w:eastAsia="bg-BG"/>
        </w:rPr>
        <w:t xml:space="preserve"> с. САМУИЛОВО ОБЩИНА СЛИВЕН </w:t>
      </w:r>
      <w:r>
        <w:rPr>
          <w:b/>
          <w:sz w:val="16"/>
          <w:szCs w:val="16"/>
          <w:lang w:eastAsia="bg-BG"/>
        </w:rPr>
        <w:t>e</w:t>
      </w:r>
      <w:r>
        <w:rPr>
          <w:b/>
          <w:sz w:val="16"/>
          <w:szCs w:val="16"/>
          <w:lang w:val="ru-RU" w:eastAsia="bg-BG"/>
        </w:rPr>
        <w:t>-</w:t>
      </w:r>
      <w:proofErr w:type="spellStart"/>
      <w:r>
        <w:rPr>
          <w:b/>
          <w:sz w:val="16"/>
          <w:szCs w:val="16"/>
          <w:lang w:eastAsia="bg-BG"/>
        </w:rPr>
        <w:t>mail</w:t>
      </w:r>
      <w:proofErr w:type="spellEnd"/>
      <w:r>
        <w:rPr>
          <w:b/>
          <w:sz w:val="16"/>
          <w:szCs w:val="16"/>
          <w:lang w:val="ru-RU" w:eastAsia="bg-BG"/>
        </w:rPr>
        <w:t xml:space="preserve">: </w:t>
      </w:r>
      <w:hyperlink r:id="rId8" w:history="1">
        <w:r>
          <w:rPr>
            <w:rStyle w:val="a3"/>
            <w:b/>
            <w:sz w:val="16"/>
            <w:szCs w:val="16"/>
            <w:lang w:eastAsia="bg-BG"/>
          </w:rPr>
          <w:t>ou</w:t>
        </w:r>
        <w:r>
          <w:rPr>
            <w:rStyle w:val="a3"/>
            <w:b/>
            <w:sz w:val="16"/>
            <w:szCs w:val="16"/>
            <w:lang w:val="ru-RU" w:eastAsia="bg-BG"/>
          </w:rPr>
          <w:t>_</w:t>
        </w:r>
        <w:r>
          <w:rPr>
            <w:rStyle w:val="a3"/>
            <w:b/>
            <w:sz w:val="16"/>
            <w:szCs w:val="16"/>
            <w:lang w:eastAsia="bg-BG"/>
          </w:rPr>
          <w:t>h</w:t>
        </w:r>
        <w:r>
          <w:rPr>
            <w:rStyle w:val="a3"/>
            <w:b/>
            <w:sz w:val="16"/>
            <w:szCs w:val="16"/>
            <w:lang w:val="ru-RU" w:eastAsia="bg-BG"/>
          </w:rPr>
          <w:t>.</w:t>
        </w:r>
        <w:r>
          <w:rPr>
            <w:rStyle w:val="a3"/>
            <w:b/>
            <w:sz w:val="16"/>
            <w:szCs w:val="16"/>
            <w:lang w:eastAsia="bg-BG"/>
          </w:rPr>
          <w:t>botev</w:t>
        </w:r>
        <w:r>
          <w:rPr>
            <w:rStyle w:val="a3"/>
            <w:b/>
            <w:sz w:val="16"/>
            <w:szCs w:val="16"/>
            <w:lang w:val="ru-RU" w:eastAsia="bg-BG"/>
          </w:rPr>
          <w:t>@</w:t>
        </w:r>
        <w:r>
          <w:rPr>
            <w:rStyle w:val="a3"/>
            <w:b/>
            <w:sz w:val="16"/>
            <w:szCs w:val="16"/>
            <w:lang w:eastAsia="bg-BG"/>
          </w:rPr>
          <w:t>dir</w:t>
        </w:r>
        <w:r>
          <w:rPr>
            <w:rStyle w:val="a3"/>
            <w:b/>
            <w:sz w:val="16"/>
            <w:szCs w:val="16"/>
            <w:lang w:val="ru-RU" w:eastAsia="bg-BG"/>
          </w:rPr>
          <w:t>.</w:t>
        </w:r>
        <w:r>
          <w:rPr>
            <w:rStyle w:val="a3"/>
            <w:b/>
            <w:sz w:val="16"/>
            <w:szCs w:val="16"/>
            <w:lang w:eastAsia="bg-BG"/>
          </w:rPr>
          <w:t>bg</w:t>
        </w:r>
      </w:hyperlink>
      <w:r>
        <w:rPr>
          <w:b/>
          <w:sz w:val="16"/>
          <w:szCs w:val="16"/>
          <w:lang w:val="ru-RU" w:eastAsia="bg-BG"/>
        </w:rPr>
        <w:t xml:space="preserve">; </w:t>
      </w:r>
      <w:r>
        <w:rPr>
          <w:b/>
          <w:sz w:val="16"/>
          <w:szCs w:val="16"/>
          <w:lang w:eastAsia="bg-BG"/>
        </w:rPr>
        <w:t>тел. 04519 23-11</w:t>
      </w:r>
    </w:p>
    <w:p w:rsidR="00E52C94" w:rsidRDefault="00E52C94" w:rsidP="00E52C94">
      <w:pPr>
        <w:rPr>
          <w:b/>
          <w:sz w:val="16"/>
          <w:szCs w:val="16"/>
          <w:lang w:eastAsia="bg-BG"/>
        </w:rPr>
      </w:pPr>
    </w:p>
    <w:p w:rsidR="00E52C94" w:rsidRPr="00253E34" w:rsidRDefault="00E52C94" w:rsidP="0004453F">
      <w:pPr>
        <w:jc w:val="center"/>
        <w:rPr>
          <w:b/>
          <w:sz w:val="24"/>
          <w:szCs w:val="24"/>
        </w:rPr>
      </w:pPr>
      <w:r w:rsidRPr="00253E34">
        <w:rPr>
          <w:b/>
          <w:sz w:val="24"/>
          <w:szCs w:val="24"/>
        </w:rPr>
        <w:t>СТАНОВИЩЕ</w:t>
      </w:r>
    </w:p>
    <w:p w:rsidR="00E52C94" w:rsidRDefault="00E52C94" w:rsidP="00720799">
      <w:pPr>
        <w:jc w:val="both"/>
        <w:rPr>
          <w:sz w:val="24"/>
          <w:szCs w:val="24"/>
        </w:rPr>
      </w:pPr>
      <w:r>
        <w:rPr>
          <w:sz w:val="24"/>
          <w:szCs w:val="24"/>
        </w:rPr>
        <w:t>От членовете на Обществения съвет към ОУ“Христо Ботев“, с.Самуилово</w:t>
      </w:r>
    </w:p>
    <w:p w:rsidR="00E52C94" w:rsidRDefault="00E52C94" w:rsidP="00720799">
      <w:pPr>
        <w:jc w:val="both"/>
        <w:rPr>
          <w:sz w:val="24"/>
          <w:szCs w:val="24"/>
        </w:rPr>
      </w:pPr>
    </w:p>
    <w:p w:rsidR="00E52C94" w:rsidRPr="00253E34" w:rsidRDefault="00E52C94" w:rsidP="00720799">
      <w:pPr>
        <w:jc w:val="both"/>
        <w:rPr>
          <w:i/>
          <w:sz w:val="24"/>
          <w:szCs w:val="24"/>
        </w:rPr>
      </w:pPr>
      <w:r>
        <w:rPr>
          <w:sz w:val="24"/>
          <w:szCs w:val="24"/>
        </w:rPr>
        <w:t xml:space="preserve">ОТНОСНО: </w:t>
      </w:r>
      <w:r w:rsidRPr="00253E34">
        <w:rPr>
          <w:i/>
          <w:sz w:val="24"/>
          <w:szCs w:val="24"/>
        </w:rPr>
        <w:t>училищния план-прием за учебната 2017/2018г., съгласно чл. 143, ал.1 от ЗПУО</w:t>
      </w:r>
    </w:p>
    <w:p w:rsidR="0018122A" w:rsidRDefault="0018122A" w:rsidP="00720799">
      <w:pPr>
        <w:jc w:val="both"/>
        <w:rPr>
          <w:sz w:val="24"/>
          <w:szCs w:val="24"/>
        </w:rPr>
      </w:pPr>
    </w:p>
    <w:p w:rsidR="0018122A" w:rsidRDefault="0018122A" w:rsidP="00720799">
      <w:pPr>
        <w:jc w:val="both"/>
        <w:rPr>
          <w:sz w:val="24"/>
          <w:szCs w:val="24"/>
        </w:rPr>
      </w:pPr>
      <w:r>
        <w:rPr>
          <w:sz w:val="24"/>
          <w:szCs w:val="24"/>
        </w:rPr>
        <w:tab/>
        <w:t>Становището е изготвено на основание чл. 269, ал.1, т.10 от Закона за училищно и предучилищно обучение/ЗПУО/ и чл.</w:t>
      </w:r>
      <w:r w:rsidR="009845E5">
        <w:rPr>
          <w:sz w:val="24"/>
          <w:szCs w:val="24"/>
        </w:rPr>
        <w:t xml:space="preserve">16, ал.1, т.6 и т.10 от Правилника за създаването, устройството и дейността на обществените съвети към детските градини и училищата и съгласувано на заседание на обществения съвет с протокол № </w:t>
      </w:r>
      <w:r w:rsidR="0004453F">
        <w:rPr>
          <w:sz w:val="24"/>
          <w:szCs w:val="24"/>
        </w:rPr>
        <w:t>4</w:t>
      </w:r>
      <w:r w:rsidR="009845E5">
        <w:rPr>
          <w:sz w:val="24"/>
          <w:szCs w:val="24"/>
        </w:rPr>
        <w:t xml:space="preserve"> от 28.03.2017г.</w:t>
      </w:r>
    </w:p>
    <w:p w:rsidR="009845E5" w:rsidRDefault="009845E5" w:rsidP="00720799">
      <w:pPr>
        <w:jc w:val="both"/>
        <w:rPr>
          <w:sz w:val="24"/>
          <w:szCs w:val="24"/>
        </w:rPr>
      </w:pPr>
      <w:r>
        <w:rPr>
          <w:sz w:val="24"/>
          <w:szCs w:val="24"/>
        </w:rPr>
        <w:tab/>
        <w:t xml:space="preserve">Съгласно чл. 142, ал.1 и ал.2 и чл. 143, ал.1 от ЗПУО учениците се приемат в първи клас на определените в училищния план-прием места при условията и реда на държавния образователен стандарт за организацията на дейностите в училищното образование и съобразно предоставеното решение на педагогическия съвет, прието на заседание на педагогическия съвет с протокол № 4 от 16.02.2017г. </w:t>
      </w:r>
    </w:p>
    <w:p w:rsidR="009845E5" w:rsidRDefault="009845E5" w:rsidP="00720799">
      <w:pPr>
        <w:jc w:val="both"/>
        <w:rPr>
          <w:sz w:val="24"/>
          <w:szCs w:val="24"/>
        </w:rPr>
      </w:pPr>
      <w:r>
        <w:rPr>
          <w:sz w:val="24"/>
          <w:szCs w:val="24"/>
        </w:rPr>
        <w:t>Общественият съвет към ОУ“Христо Ботев“ разгледа приемната процедура за учениците от първи клас през учебната 2017/2018 година, която включва:</w:t>
      </w:r>
    </w:p>
    <w:p w:rsidR="009845E5" w:rsidRDefault="009845E5" w:rsidP="009845E5">
      <w:pPr>
        <w:pStyle w:val="a6"/>
        <w:numPr>
          <w:ilvl w:val="0"/>
          <w:numId w:val="6"/>
        </w:numPr>
        <w:jc w:val="both"/>
        <w:rPr>
          <w:sz w:val="24"/>
          <w:szCs w:val="24"/>
        </w:rPr>
      </w:pPr>
      <w:r>
        <w:rPr>
          <w:sz w:val="24"/>
          <w:szCs w:val="24"/>
        </w:rPr>
        <w:t>Критерии за записване в първи клас;</w:t>
      </w:r>
    </w:p>
    <w:p w:rsidR="009845E5" w:rsidRDefault="009845E5" w:rsidP="009845E5">
      <w:pPr>
        <w:pStyle w:val="a6"/>
        <w:numPr>
          <w:ilvl w:val="0"/>
          <w:numId w:val="6"/>
        </w:numPr>
        <w:jc w:val="both"/>
        <w:rPr>
          <w:sz w:val="24"/>
          <w:szCs w:val="24"/>
        </w:rPr>
      </w:pPr>
      <w:r>
        <w:rPr>
          <w:sz w:val="24"/>
          <w:szCs w:val="24"/>
        </w:rPr>
        <w:t>Необходими документи за записване;</w:t>
      </w:r>
    </w:p>
    <w:p w:rsidR="009845E5" w:rsidRDefault="009845E5" w:rsidP="009845E5">
      <w:pPr>
        <w:pStyle w:val="a6"/>
        <w:numPr>
          <w:ilvl w:val="0"/>
          <w:numId w:val="6"/>
        </w:numPr>
        <w:jc w:val="both"/>
        <w:rPr>
          <w:sz w:val="24"/>
          <w:szCs w:val="24"/>
        </w:rPr>
      </w:pPr>
      <w:r>
        <w:rPr>
          <w:sz w:val="24"/>
          <w:szCs w:val="24"/>
        </w:rPr>
        <w:t>Срокове за записване</w:t>
      </w:r>
    </w:p>
    <w:p w:rsidR="002E4F83" w:rsidRDefault="002E4F83" w:rsidP="009845E5">
      <w:pPr>
        <w:pStyle w:val="a6"/>
        <w:numPr>
          <w:ilvl w:val="0"/>
          <w:numId w:val="6"/>
        </w:numPr>
        <w:jc w:val="both"/>
        <w:rPr>
          <w:sz w:val="24"/>
          <w:szCs w:val="24"/>
        </w:rPr>
      </w:pPr>
      <w:r>
        <w:rPr>
          <w:sz w:val="24"/>
          <w:szCs w:val="24"/>
        </w:rPr>
        <w:t>Анализ на директора относно броя на учениците от населените места, за които ОУ“Христо Ботев“ е определено за средищно – с.Гергевец, с.Глуфишево, с.Чокоба и с.Панаретовци, с.Самуилово.</w:t>
      </w:r>
    </w:p>
    <w:p w:rsidR="002E4F83" w:rsidRDefault="002E4F83" w:rsidP="002E4F83">
      <w:pPr>
        <w:pStyle w:val="a6"/>
        <w:rPr>
          <w:sz w:val="24"/>
          <w:szCs w:val="24"/>
        </w:rPr>
      </w:pPr>
      <w:r>
        <w:rPr>
          <w:sz w:val="24"/>
          <w:szCs w:val="24"/>
        </w:rPr>
        <w:t>Съгласно предоставена информация от общинската администрация в тези 5 населени места се очаква да постъпят в първи клас приблизително 56 ученици. Сформирането на паралелките ще се извърши след подаване на заявления за записване. Възможностите на училището като материална база позволяват разкриване на не повече от две паралелки в първи клас.</w:t>
      </w:r>
    </w:p>
    <w:p w:rsidR="002E4F83" w:rsidRDefault="002E4F83" w:rsidP="002E4F83">
      <w:pPr>
        <w:pStyle w:val="a6"/>
        <w:rPr>
          <w:sz w:val="24"/>
          <w:szCs w:val="24"/>
        </w:rPr>
      </w:pPr>
      <w:r>
        <w:rPr>
          <w:sz w:val="24"/>
          <w:szCs w:val="24"/>
        </w:rPr>
        <w:t xml:space="preserve">Посочената от училището възможност за осъществяване на целодневна организация, за всички ученици </w:t>
      </w:r>
      <w:r w:rsidR="001F3CD5">
        <w:rPr>
          <w:sz w:val="24"/>
          <w:szCs w:val="24"/>
        </w:rPr>
        <w:t xml:space="preserve">в начален етап и за пътуващите ученици от </w:t>
      </w:r>
      <w:r w:rsidR="001F3CD5">
        <w:rPr>
          <w:sz w:val="24"/>
          <w:szCs w:val="24"/>
          <w:lang w:val="en-US"/>
        </w:rPr>
        <w:t>V</w:t>
      </w:r>
      <w:r w:rsidR="001F3CD5">
        <w:rPr>
          <w:sz w:val="24"/>
          <w:szCs w:val="24"/>
        </w:rPr>
        <w:t xml:space="preserve"> до </w:t>
      </w:r>
      <w:r w:rsidR="001F3CD5">
        <w:rPr>
          <w:sz w:val="24"/>
          <w:szCs w:val="24"/>
          <w:lang w:val="en-US"/>
        </w:rPr>
        <w:t>VII</w:t>
      </w:r>
      <w:r w:rsidR="001F3CD5">
        <w:rPr>
          <w:sz w:val="24"/>
          <w:szCs w:val="24"/>
        </w:rPr>
        <w:t xml:space="preserve">  клас е успешна форма за подпомагане самоподготовката на учениците, както и за осмисляне на свободното им време. </w:t>
      </w:r>
    </w:p>
    <w:p w:rsidR="00B95D0C" w:rsidRDefault="00B95D0C" w:rsidP="002E4F83">
      <w:pPr>
        <w:pStyle w:val="a6"/>
        <w:rPr>
          <w:sz w:val="24"/>
          <w:szCs w:val="24"/>
        </w:rPr>
      </w:pPr>
      <w:r>
        <w:rPr>
          <w:sz w:val="24"/>
          <w:szCs w:val="24"/>
        </w:rPr>
        <w:lastRenderedPageBreak/>
        <w:t xml:space="preserve">Към настоящия момент в четвърти клас се обучават 40 ученици, което </w:t>
      </w:r>
      <w:r w:rsidR="004B6CF6">
        <w:rPr>
          <w:sz w:val="24"/>
          <w:szCs w:val="24"/>
        </w:rPr>
        <w:t>определя записването на тези ученици в пети клас за следващата учебна година в две паралелки.</w:t>
      </w:r>
    </w:p>
    <w:p w:rsidR="001F3CD5" w:rsidRDefault="001F3CD5" w:rsidP="002E4F83">
      <w:pPr>
        <w:pStyle w:val="a6"/>
        <w:rPr>
          <w:sz w:val="24"/>
          <w:szCs w:val="24"/>
        </w:rPr>
      </w:pPr>
    </w:p>
    <w:p w:rsidR="001F3CD5" w:rsidRDefault="001F3CD5" w:rsidP="002E4F83">
      <w:pPr>
        <w:pStyle w:val="a6"/>
        <w:rPr>
          <w:sz w:val="24"/>
          <w:szCs w:val="24"/>
        </w:rPr>
      </w:pPr>
      <w:r>
        <w:rPr>
          <w:sz w:val="24"/>
          <w:szCs w:val="24"/>
        </w:rPr>
        <w:t>ЗАКЛЮЧЕНИЕ:</w:t>
      </w:r>
    </w:p>
    <w:p w:rsidR="001F3CD5" w:rsidRDefault="001F3CD5" w:rsidP="002E4F83">
      <w:pPr>
        <w:pStyle w:val="a6"/>
        <w:rPr>
          <w:sz w:val="24"/>
          <w:szCs w:val="24"/>
        </w:rPr>
      </w:pPr>
      <w:r>
        <w:rPr>
          <w:sz w:val="24"/>
          <w:szCs w:val="24"/>
        </w:rPr>
        <w:t>Общественият съвет към ОУ“Христо Ботев“, село Самуилово дава положително становище по училищния план-прием за учебната 2017/2018 година, съгласно чл. 143, ал.1 от ЗПУО и в изпълнение на чл. 16, ал.1, т.10 от Правилника за създаването, устройството и дейността на обществените съвети към детските градини и училищата.</w:t>
      </w:r>
    </w:p>
    <w:p w:rsidR="001F3CD5" w:rsidRDefault="001F3CD5" w:rsidP="002E4F83">
      <w:pPr>
        <w:pStyle w:val="a6"/>
        <w:rPr>
          <w:sz w:val="24"/>
          <w:szCs w:val="24"/>
        </w:rPr>
      </w:pPr>
      <w:r>
        <w:rPr>
          <w:sz w:val="24"/>
          <w:szCs w:val="24"/>
        </w:rPr>
        <w:t>Счита, че предоставеното от педагогическия съвет решение отговаря на изискванията, определени в разпо</w:t>
      </w:r>
      <w:r w:rsidR="00253E34">
        <w:rPr>
          <w:sz w:val="24"/>
          <w:szCs w:val="24"/>
        </w:rPr>
        <w:t xml:space="preserve">редбите на чл. 41, ал.1 и  чл.42 </w:t>
      </w:r>
      <w:r>
        <w:rPr>
          <w:sz w:val="24"/>
          <w:szCs w:val="24"/>
        </w:rPr>
        <w:t>от Наредба № 10 за организация на дейностите в училищното образование за осъществяване на приема в първи и в пети клас.</w:t>
      </w:r>
    </w:p>
    <w:p w:rsidR="004B6CF6" w:rsidRDefault="004B6CF6" w:rsidP="002E4F83">
      <w:pPr>
        <w:pStyle w:val="a6"/>
        <w:rPr>
          <w:sz w:val="24"/>
          <w:szCs w:val="24"/>
        </w:rPr>
      </w:pPr>
    </w:p>
    <w:p w:rsidR="004B6CF6" w:rsidRDefault="004B6CF6" w:rsidP="002E4F83">
      <w:pPr>
        <w:pStyle w:val="a6"/>
        <w:rPr>
          <w:sz w:val="24"/>
          <w:szCs w:val="24"/>
        </w:rPr>
      </w:pPr>
      <w:r>
        <w:rPr>
          <w:sz w:val="24"/>
          <w:szCs w:val="24"/>
        </w:rPr>
        <w:t>28.03.2017г.</w:t>
      </w:r>
    </w:p>
    <w:p w:rsidR="004B6CF6" w:rsidRDefault="004B6CF6" w:rsidP="002E4F83">
      <w:pPr>
        <w:pStyle w:val="a6"/>
        <w:rPr>
          <w:sz w:val="24"/>
          <w:szCs w:val="24"/>
        </w:rPr>
      </w:pPr>
    </w:p>
    <w:p w:rsidR="004B6CF6" w:rsidRDefault="004B6CF6" w:rsidP="002E4F83">
      <w:pPr>
        <w:pStyle w:val="a6"/>
        <w:rPr>
          <w:sz w:val="24"/>
          <w:szCs w:val="24"/>
        </w:rPr>
      </w:pPr>
    </w:p>
    <w:p w:rsidR="004B6CF6" w:rsidRDefault="004B6CF6" w:rsidP="002E4F83">
      <w:pPr>
        <w:pStyle w:val="a6"/>
        <w:rPr>
          <w:sz w:val="24"/>
          <w:szCs w:val="24"/>
        </w:rPr>
      </w:pPr>
      <w:r>
        <w:rPr>
          <w:sz w:val="24"/>
          <w:szCs w:val="24"/>
        </w:rPr>
        <w:t>Председател на ОС при ОУ“Христо Ботев“:</w:t>
      </w:r>
    </w:p>
    <w:p w:rsidR="004B6CF6" w:rsidRDefault="004B6CF6" w:rsidP="002E4F83">
      <w:pPr>
        <w:pStyle w:val="a6"/>
        <w:rPr>
          <w:sz w:val="24"/>
          <w:szCs w:val="24"/>
        </w:rPr>
      </w:pPr>
    </w:p>
    <w:p w:rsidR="004B6CF6" w:rsidRDefault="004B6CF6" w:rsidP="002E4F83">
      <w:pPr>
        <w:pStyle w:val="a6"/>
        <w:rPr>
          <w:sz w:val="24"/>
          <w:szCs w:val="24"/>
        </w:rPr>
      </w:pPr>
      <w:r>
        <w:rPr>
          <w:sz w:val="24"/>
          <w:szCs w:val="24"/>
        </w:rPr>
        <w:t>………………………………………………………………………………………………………………………………….</w:t>
      </w:r>
    </w:p>
    <w:p w:rsidR="004B6CF6" w:rsidRDefault="004B6CF6" w:rsidP="002E4F83">
      <w:pPr>
        <w:pStyle w:val="a6"/>
        <w:rPr>
          <w:sz w:val="24"/>
          <w:szCs w:val="24"/>
        </w:rPr>
      </w:pPr>
    </w:p>
    <w:p w:rsidR="004B6CF6" w:rsidRDefault="004B6CF6" w:rsidP="002E4F83">
      <w:pPr>
        <w:pStyle w:val="a6"/>
        <w:rPr>
          <w:sz w:val="24"/>
          <w:szCs w:val="24"/>
        </w:rPr>
      </w:pPr>
    </w:p>
    <w:sectPr w:rsidR="004B6CF6" w:rsidSect="00253E34">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0EEB"/>
    <w:multiLevelType w:val="hybridMultilevel"/>
    <w:tmpl w:val="1DF6B32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43101067"/>
    <w:multiLevelType w:val="hybridMultilevel"/>
    <w:tmpl w:val="C5F4C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591E1A8A"/>
    <w:multiLevelType w:val="hybridMultilevel"/>
    <w:tmpl w:val="CE1A785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5AB0600E"/>
    <w:multiLevelType w:val="hybridMultilevel"/>
    <w:tmpl w:val="92400A86"/>
    <w:lvl w:ilvl="0" w:tplc="04020001">
      <w:start w:val="1"/>
      <w:numFmt w:val="bullet"/>
      <w:lvlText w:val=""/>
      <w:lvlJc w:val="left"/>
      <w:pPr>
        <w:ind w:left="1222" w:hanging="360"/>
      </w:pPr>
      <w:rPr>
        <w:rFonts w:ascii="Symbol" w:hAnsi="Symbol" w:hint="default"/>
      </w:rPr>
    </w:lvl>
    <w:lvl w:ilvl="1" w:tplc="04020003" w:tentative="1">
      <w:start w:val="1"/>
      <w:numFmt w:val="bullet"/>
      <w:lvlText w:val="o"/>
      <w:lvlJc w:val="left"/>
      <w:pPr>
        <w:ind w:left="1942" w:hanging="360"/>
      </w:pPr>
      <w:rPr>
        <w:rFonts w:ascii="Courier New" w:hAnsi="Courier New" w:cs="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cs="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cs="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4" w15:restartNumberingAfterBreak="0">
    <w:nsid w:val="75A807E5"/>
    <w:multiLevelType w:val="hybridMultilevel"/>
    <w:tmpl w:val="4E06AFEA"/>
    <w:lvl w:ilvl="0" w:tplc="D68C409E">
      <w:start w:val="1"/>
      <w:numFmt w:val="decimal"/>
      <w:lvlText w:val="%1."/>
      <w:lvlJc w:val="left"/>
      <w:pPr>
        <w:ind w:left="502" w:hanging="360"/>
      </w:pPr>
      <w:rPr>
        <w:rFonts w:hint="default"/>
        <w:b/>
        <w:sz w:val="1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CD601CB"/>
    <w:multiLevelType w:val="hybridMultilevel"/>
    <w:tmpl w:val="F738E68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FE"/>
    <w:rsid w:val="0004453F"/>
    <w:rsid w:val="00112B50"/>
    <w:rsid w:val="0018122A"/>
    <w:rsid w:val="001F3CD5"/>
    <w:rsid w:val="00253E34"/>
    <w:rsid w:val="002E4F83"/>
    <w:rsid w:val="003822B1"/>
    <w:rsid w:val="004B6CF6"/>
    <w:rsid w:val="005C71D8"/>
    <w:rsid w:val="006E79A3"/>
    <w:rsid w:val="00720799"/>
    <w:rsid w:val="007E26A7"/>
    <w:rsid w:val="009845E5"/>
    <w:rsid w:val="0098723C"/>
    <w:rsid w:val="00B11DFC"/>
    <w:rsid w:val="00B95D0C"/>
    <w:rsid w:val="00BC07FE"/>
    <w:rsid w:val="00E52C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D500C-1278-4B53-9AFB-3652843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07FE"/>
    <w:rPr>
      <w:color w:val="0000FF"/>
      <w:u w:val="single"/>
    </w:rPr>
  </w:style>
  <w:style w:type="paragraph" w:styleId="a4">
    <w:name w:val="Balloon Text"/>
    <w:basedOn w:val="a"/>
    <w:link w:val="a5"/>
    <w:uiPriority w:val="99"/>
    <w:semiHidden/>
    <w:unhideWhenUsed/>
    <w:rsid w:val="00BC07F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C07FE"/>
    <w:rPr>
      <w:rFonts w:ascii="Tahoma" w:hAnsi="Tahoma" w:cs="Tahoma"/>
      <w:sz w:val="16"/>
      <w:szCs w:val="16"/>
    </w:rPr>
  </w:style>
  <w:style w:type="paragraph" w:styleId="a6">
    <w:name w:val="List Paragraph"/>
    <w:basedOn w:val="a"/>
    <w:uiPriority w:val="34"/>
    <w:qFormat/>
    <w:rsid w:val="00BC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_h.botev@abv.bg" TargetMode="External"/><Relationship Id="rId3" Type="http://schemas.openxmlformats.org/officeDocument/2006/relationships/styles" Target="styles.xml"/><Relationship Id="rId7" Type="http://schemas.openxmlformats.org/officeDocument/2006/relationships/hyperlink" Target="mailto:ou_h.botev@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CA6F-CDD6-4FF6-90F6-A81621AA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3265</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2017-03-28T11:14:00Z</cp:lastPrinted>
  <dcterms:created xsi:type="dcterms:W3CDTF">2017-04-12T14:11:00Z</dcterms:created>
  <dcterms:modified xsi:type="dcterms:W3CDTF">2017-04-12T14:11:00Z</dcterms:modified>
</cp:coreProperties>
</file>